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2D3C32">
      <w:pPr>
        <w:rPr>
          <w:sz w:val="32"/>
          <w:szCs w:val="32"/>
        </w:rPr>
      </w:pPr>
      <w:r>
        <w:rPr>
          <w:sz w:val="32"/>
          <w:szCs w:val="32"/>
        </w:rPr>
        <w:t>Beispiel 8</w:t>
      </w:r>
    </w:p>
    <w:p w:rsidR="002D3C32" w:rsidRDefault="002D3C32" w:rsidP="002D3C32">
      <w:pPr>
        <w:jc w:val="right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>
            <wp:extent cx="2346325" cy="1949450"/>
            <wp:effectExtent l="19050" t="0" r="0" b="0"/>
            <wp:docPr id="1" name="rg_hi" descr="https://encrypted-tbn0.gstatic.com/images?q=tbn:ANd9GcS-7UvPYn70A9N6qxOwhgbP1KGCziCFG8yOSZjtS-1ixNTHdSmi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-7UvPYn70A9N6qxOwhgbP1KGCziCFG8yOSZjtS-1ixNTHdSmi6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32" w:rsidRDefault="002D3C3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D3C32" w:rsidRDefault="002D3C32" w:rsidP="002D3C32">
      <w:pPr>
        <w:rPr>
          <w:sz w:val="32"/>
          <w:szCs w:val="32"/>
        </w:rPr>
      </w:pPr>
      <w:r>
        <w:rPr>
          <w:sz w:val="32"/>
          <w:szCs w:val="32"/>
        </w:rPr>
        <w:t>Eine elektrische Kreiselpumpe entleert einen Wasserbehälter in 1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2D3C32" w:rsidRDefault="002D3C32" w:rsidP="002D3C32">
      <w:pPr>
        <w:rPr>
          <w:sz w:val="32"/>
          <w:szCs w:val="32"/>
        </w:rPr>
      </w:pPr>
      <w:r>
        <w:rPr>
          <w:sz w:val="32"/>
          <w:szCs w:val="32"/>
        </w:rPr>
        <w:t>Stunden.</w:t>
      </w:r>
    </w:p>
    <w:p w:rsidR="002D3C32" w:rsidRDefault="002D3C32" w:rsidP="002D3C32">
      <w:pPr>
        <w:rPr>
          <w:sz w:val="32"/>
          <w:szCs w:val="32"/>
        </w:rPr>
      </w:pPr>
      <w:r>
        <w:rPr>
          <w:sz w:val="32"/>
          <w:szCs w:val="32"/>
        </w:rPr>
        <w:t xml:space="preserve">Wie viel Minuten benötigen dafür drei gleichzeitig arbeitende Pumpen, die alle dieselbe Leistung </w:t>
      </w:r>
      <w:proofErr w:type="gramStart"/>
      <w:r>
        <w:rPr>
          <w:sz w:val="32"/>
          <w:szCs w:val="32"/>
        </w:rPr>
        <w:t>bringen ?</w:t>
      </w:r>
      <w:proofErr w:type="gramEnd"/>
    </w:p>
    <w:p w:rsidR="002D3C32" w:rsidRPr="002D3C32" w:rsidRDefault="002D3C32">
      <w:pPr>
        <w:rPr>
          <w:sz w:val="32"/>
          <w:szCs w:val="32"/>
        </w:rPr>
      </w:pPr>
    </w:p>
    <w:sectPr w:rsidR="002D3C32" w:rsidRPr="002D3C32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2D3C32"/>
    <w:rsid w:val="002D3C32"/>
    <w:rsid w:val="003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2012-10-26T13:50:00Z</dcterms:created>
  <dcterms:modified xsi:type="dcterms:W3CDTF">2012-10-26T13:52:00Z</dcterms:modified>
</cp:coreProperties>
</file>