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2" w:rsidRDefault="00535ECD" w:rsidP="00535ECD">
      <w:pPr>
        <w:rPr>
          <w:sz w:val="32"/>
          <w:szCs w:val="32"/>
        </w:rPr>
      </w:pPr>
      <w:r>
        <w:rPr>
          <w:sz w:val="32"/>
          <w:szCs w:val="32"/>
        </w:rPr>
        <w:t>Beispiel 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35ECD">
        <w:rPr>
          <w:sz w:val="32"/>
          <w:szCs w:val="32"/>
        </w:rPr>
        <w:drawing>
          <wp:inline distT="0" distB="0" distL="0" distR="0">
            <wp:extent cx="2708910" cy="1691005"/>
            <wp:effectExtent l="19050" t="0" r="0" b="0"/>
            <wp:docPr id="2" name="rg_hi" descr="https://encrypted-tbn0.gstatic.com/images?q=tbn:ANd9GcQ0Bp1ym-R_PMYxF4wMRt718pCjsHNn80x8gW762DJP7oNtNzqa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Q0Bp1ym-R_PMYxF4wMRt718pCjsHNn80x8gW762DJP7oNtNzqaG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ECD" w:rsidRDefault="00535ECD">
      <w:pPr>
        <w:rPr>
          <w:sz w:val="32"/>
          <w:szCs w:val="32"/>
        </w:rPr>
      </w:pPr>
    </w:p>
    <w:p w:rsidR="00535ECD" w:rsidRDefault="00535ECD" w:rsidP="00535ECD">
      <w:pPr>
        <w:rPr>
          <w:sz w:val="32"/>
          <w:szCs w:val="32"/>
        </w:rPr>
      </w:pPr>
      <w:r>
        <w:rPr>
          <w:sz w:val="32"/>
          <w:szCs w:val="32"/>
        </w:rPr>
        <w:t xml:space="preserve">Das Schwimmbecken der Familie Sturm ist 6 m lang, 4 m breit und 1,2 m tief. Herr Sturm beginnt um 14.00 Uhr das Becken zu </w:t>
      </w:r>
      <w:proofErr w:type="spellStart"/>
      <w:r>
        <w:rPr>
          <w:sz w:val="32"/>
          <w:szCs w:val="32"/>
        </w:rPr>
        <w:t>befüllen</w:t>
      </w:r>
      <w:proofErr w:type="spellEnd"/>
      <w:r>
        <w:rPr>
          <w:sz w:val="32"/>
          <w:szCs w:val="32"/>
        </w:rPr>
        <w:t>. Seine Kinder sollen ins kühle Nass springen können, wenn sie um 17.00 Uhr nach Hause kommen.</w:t>
      </w:r>
    </w:p>
    <w:p w:rsidR="00535ECD" w:rsidRDefault="00535ECD" w:rsidP="00535ECD">
      <w:pPr>
        <w:rPr>
          <w:sz w:val="32"/>
          <w:szCs w:val="32"/>
        </w:rPr>
      </w:pPr>
      <w:r>
        <w:rPr>
          <w:sz w:val="32"/>
          <w:szCs w:val="32"/>
        </w:rPr>
        <w:t xml:space="preserve">Ist das Becken rechtzeitig voll, wenn pro Minute 1hl Wasser </w:t>
      </w:r>
      <w:proofErr w:type="gramStart"/>
      <w:r>
        <w:rPr>
          <w:sz w:val="32"/>
          <w:szCs w:val="32"/>
        </w:rPr>
        <w:t>zufließt ?</w:t>
      </w:r>
      <w:proofErr w:type="gramEnd"/>
    </w:p>
    <w:p w:rsidR="00535ECD" w:rsidRPr="00535ECD" w:rsidRDefault="00535ECD">
      <w:pPr>
        <w:rPr>
          <w:sz w:val="32"/>
          <w:szCs w:val="32"/>
        </w:rPr>
      </w:pPr>
    </w:p>
    <w:sectPr w:rsidR="00535ECD" w:rsidRPr="00535ECD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535ECD"/>
    <w:rsid w:val="00374B62"/>
    <w:rsid w:val="0053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272</Characters>
  <Application>Microsoft Office Word</Application>
  <DocSecurity>0</DocSecurity>
  <Lines>2</Lines>
  <Paragraphs>1</Paragraphs>
  <ScaleCrop>false</ScaleCrop>
  <Company>HP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2012-10-26T13:41:00Z</dcterms:created>
  <dcterms:modified xsi:type="dcterms:W3CDTF">2012-10-26T13:43:00Z</dcterms:modified>
</cp:coreProperties>
</file>