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6E" w:rsidRDefault="0020716E">
      <w:pPr>
        <w:rPr>
          <w:sz w:val="32"/>
          <w:szCs w:val="32"/>
        </w:rPr>
      </w:pPr>
    </w:p>
    <w:p w:rsidR="0020716E" w:rsidRDefault="0020716E">
      <w:pPr>
        <w:rPr>
          <w:sz w:val="32"/>
          <w:szCs w:val="32"/>
        </w:rPr>
      </w:pPr>
    </w:p>
    <w:p w:rsidR="0020716E" w:rsidRDefault="0020716E" w:rsidP="0020716E">
      <w:pPr>
        <w:rPr>
          <w:sz w:val="32"/>
          <w:szCs w:val="32"/>
        </w:rPr>
      </w:pPr>
      <w:r>
        <w:rPr>
          <w:sz w:val="32"/>
          <w:szCs w:val="32"/>
        </w:rPr>
        <w:t>Beispiel  5</w:t>
      </w:r>
    </w:p>
    <w:p w:rsidR="0020716E" w:rsidRDefault="0020716E" w:rsidP="0020716E">
      <w:pPr>
        <w:jc w:val="right"/>
        <w:rPr>
          <w:sz w:val="32"/>
          <w:szCs w:val="32"/>
        </w:rPr>
      </w:pPr>
      <w:r>
        <w:rPr>
          <w:noProof/>
          <w:lang w:eastAsia="de-AT"/>
        </w:rPr>
        <w:drawing>
          <wp:inline distT="0" distB="0" distL="0" distR="0">
            <wp:extent cx="1794510" cy="2536190"/>
            <wp:effectExtent l="19050" t="0" r="0" b="0"/>
            <wp:docPr id="4" name="rg_hi" descr="https://encrypted-tbn3.gstatic.com/images?q=tbn:ANd9GcRGvdbsI8LGT_UuKaE2JdAtJqDV39J-F-w9kUrJJR47kn5nEcXM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RGvdbsI8LGT_UuKaE2JdAtJqDV39J-F-w9kUrJJR47kn5nEcXM-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16E" w:rsidRDefault="0020716E" w:rsidP="0020716E">
      <w:pPr>
        <w:rPr>
          <w:sz w:val="32"/>
          <w:szCs w:val="32"/>
        </w:rPr>
      </w:pPr>
      <w:r>
        <w:rPr>
          <w:sz w:val="32"/>
          <w:szCs w:val="32"/>
        </w:rPr>
        <w:t xml:space="preserve">Nach starken Regenfällen stand in einem quadratischen Messgefäß von 1 m ² Bodenfläche das Wasser 17 cm hoch. Wie viel l Wasser waren im </w:t>
      </w:r>
      <w:proofErr w:type="gramStart"/>
      <w:r>
        <w:rPr>
          <w:sz w:val="32"/>
          <w:szCs w:val="32"/>
        </w:rPr>
        <w:t>Gefäß ?</w:t>
      </w:r>
      <w:proofErr w:type="gramEnd"/>
    </w:p>
    <w:p w:rsidR="0020716E" w:rsidRDefault="0020716E">
      <w:pPr>
        <w:rPr>
          <w:sz w:val="32"/>
          <w:szCs w:val="32"/>
        </w:rPr>
      </w:pPr>
    </w:p>
    <w:p w:rsidR="0020716E" w:rsidRDefault="0020716E">
      <w:pPr>
        <w:rPr>
          <w:sz w:val="32"/>
          <w:szCs w:val="32"/>
        </w:rPr>
      </w:pPr>
    </w:p>
    <w:p w:rsidR="0020716E" w:rsidRPr="0020716E" w:rsidRDefault="0020716E">
      <w:pPr>
        <w:rPr>
          <w:sz w:val="32"/>
          <w:szCs w:val="32"/>
        </w:rPr>
      </w:pPr>
    </w:p>
    <w:sectPr w:rsidR="0020716E" w:rsidRPr="0020716E" w:rsidSect="0037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20716E"/>
    <w:rsid w:val="0020716E"/>
    <w:rsid w:val="0037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7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141</Characters>
  <Application>Microsoft Office Word</Application>
  <DocSecurity>0</DocSecurity>
  <Lines>1</Lines>
  <Paragraphs>1</Paragraphs>
  <ScaleCrop>false</ScaleCrop>
  <Company>HP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2012-10-26T13:43:00Z</dcterms:created>
  <dcterms:modified xsi:type="dcterms:W3CDTF">2012-10-26T13:47:00Z</dcterms:modified>
</cp:coreProperties>
</file>